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D2" w:rsidRDefault="007257D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260" w:dyaOrig="10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508.8pt" o:ole="">
            <v:imagedata r:id="rId6" o:title=""/>
          </v:shape>
          <o:OLEObject Type="Embed" ProgID="AcroExch.Document.11" ShapeID="_x0000_i1025" DrawAspect="Content" ObjectID="_1697787431" r:id="rId7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E86529" w:rsidRPr="00E86529" w:rsidRDefault="00E86529" w:rsidP="00E8652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529" w:rsidRPr="00E86529" w:rsidRDefault="00E86529" w:rsidP="00E8652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E86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86529" w:rsidRPr="00E86529" w:rsidRDefault="00EE0D52" w:rsidP="00E86529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Хачатрян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А.Ц</w:t>
      </w:r>
      <w:r w:rsidR="00E86529" w:rsidRPr="00E8652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E86529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Default="00F9022C"/>
    <w:p w:rsidR="00F9022C" w:rsidRPr="009F3A85" w:rsidRDefault="00F9022C" w:rsidP="00F9022C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3A85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F9022C" w:rsidRPr="009F3A85" w:rsidRDefault="00F9022C" w:rsidP="00F9022C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22C" w:rsidRPr="009F3A85" w:rsidRDefault="00F9022C" w:rsidP="00F9022C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22C" w:rsidRPr="009F3A85" w:rsidRDefault="00F9022C" w:rsidP="00F9022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</w:t>
      </w:r>
      <w:r w:rsidRPr="00F90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9022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ремонтом промышленного оборудования и контроль над 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</w:t>
      </w:r>
      <w:r w:rsidR="00C42FD3" w:rsidRPr="00C42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подготовки специалистов среднего звена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8752A3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F9022C" w:rsidRPr="009F3A85" w:rsidRDefault="00F9022C" w:rsidP="00F9022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и ремонт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022C" w:rsidRPr="009F3A85" w:rsidRDefault="00F9022C" w:rsidP="00F9022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F9022C" w:rsidRPr="009F3A85" w:rsidRDefault="00F9022C" w:rsidP="00F9022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Pr="00F9022C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02.02. «Управление ремонтом промышленного оборудования и контроль над ним»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устного экзамена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022C" w:rsidRPr="009F3A85" w:rsidRDefault="00F9022C" w:rsidP="00F9022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F9022C" w:rsidRPr="009F3A85" w:rsidRDefault="00F9022C" w:rsidP="00F9022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F9022C" w:rsidRPr="009F3A85" w:rsidRDefault="00F9022C" w:rsidP="00F9022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96750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B1650" w:rsidRPr="009B165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="0096750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1650" w:rsidRPr="009B165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 «Техническое обслуживание и 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онт промышленного оборудования»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022C" w:rsidRPr="009F3A85" w:rsidRDefault="00F9022C" w:rsidP="00F9022C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22C" w:rsidRPr="009F3A85" w:rsidRDefault="00F9022C" w:rsidP="00F9022C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F9022C" w:rsidRPr="009F3A85" w:rsidRDefault="00F9022C" w:rsidP="00F9022C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F9022C" w:rsidRPr="009F3A85" w:rsidTr="009C72AF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F9022C" w:rsidRPr="009F3A85" w:rsidTr="009C72AF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22C" w:rsidRPr="009F3A85" w:rsidRDefault="00F9022C" w:rsidP="009C72A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F3A8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F9022C" w:rsidRDefault="00F9022C"/>
    <w:p w:rsidR="00AA374D" w:rsidRDefault="00AA374D"/>
    <w:p w:rsidR="00AA374D" w:rsidRDefault="00AA374D"/>
    <w:p w:rsidR="00AA374D" w:rsidRDefault="00AA374D"/>
    <w:p w:rsidR="00AA374D" w:rsidRDefault="00AA374D"/>
    <w:p w:rsidR="00AA374D" w:rsidRDefault="00AA374D"/>
    <w:p w:rsidR="00AA374D" w:rsidRDefault="00AA374D"/>
    <w:p w:rsidR="00AA374D" w:rsidRPr="00490CC9" w:rsidRDefault="00AA374D" w:rsidP="00AA374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AA374D" w:rsidRPr="00490CC9" w:rsidRDefault="00AA374D" w:rsidP="00AA374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AA374D" w:rsidRPr="00490CC9" w:rsidRDefault="00AA374D" w:rsidP="00AA374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7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МДК 02.02.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A37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ремонтом промышленного оборудования и контроль над ним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A374D" w:rsidRPr="00490CC9" w:rsidRDefault="00AA374D" w:rsidP="00AA374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</w:t>
      </w:r>
      <w:r w:rsidRPr="00AA3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02.02. «Управление ремонтом промышленного оборудования и контроль над ним»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AA374D" w:rsidRPr="00490CC9" w:rsidRDefault="00AA374D" w:rsidP="00AA374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9"/>
        <w:gridCol w:w="7716"/>
      </w:tblGrid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регламентных работ;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слесарный инструмент и приспособления;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смазочные материалы и выполнять смазку, пополнение и замену смазки;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выполнять промывку деталей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выполнять подтяжку крепежа деталей и замену деталей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осуществлять профилактическое обслуживание промышленного оборудования с соблюдением требований охраны труда;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деталей, узлов и механизмов,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визуальный осмотр узлов и деталей машины, проводить не</w:t>
            </w:r>
            <w:r>
              <w:rPr>
                <w:rFonts w:ascii="Times New Roman" w:hAnsi="Times New Roman"/>
                <w:sz w:val="24"/>
                <w:szCs w:val="24"/>
              </w:rPr>
              <w:t>обходимые измерения и испытания</w:t>
            </w:r>
            <w:r w:rsidRPr="002B1C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определять целость отдельных деталей и сборочных единиц, состояние рабочих поверхностей для установления объема необходимого ремонта;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ручной и механизированный инструмент, контрольно-измерительные приборы для проведения ремонтных работ;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разборку и сборку сборочных единиц сложных узлов и механизмов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оформлять техническую документацию на ремонтные работы при техническом обслуживании;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составлять дефектные ведомости на ремонт сложного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замену сложных узлов и механизмов;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подбирать и проверять пригодность приспособления, средства индивидуальной защиты, инструмент, инвентаря;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наладочные, крепежные, регулировочные работы;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осуществлять замер и регулировку зазоров, регламентируемых технической документацией изготовителя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1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 по техническому обслуживанию;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чтения чертежей деталей;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lastRenderedPageBreak/>
              <w:t>методы диагностики технического состояния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назначение, устройство универсальных приспособлений и правила применения слесарного и контрольно-измерительных инструментов;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основные технические данные и характеристики регулируемого механизма;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регулировке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способы регулировки в зависимости от технических данных и характеристик регулируемого механизма;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регулировке промышленного оборудования;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2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проведения и последовательность операций при диагностике технического состояния деталей, узлов и механизмов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выполнения дефектации узлов и элементов промышленного оборудования;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диагностировании и дефектации промышленного оборудования;</w:t>
            </w:r>
          </w:p>
        </w:tc>
      </w:tr>
      <w:tr w:rsidR="00AA374D" w:rsidRPr="00490CC9" w:rsidTr="009C72AF">
        <w:tc>
          <w:tcPr>
            <w:tcW w:w="1629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</w:tcPr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чтения чертежей;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назначение, устройство и правила применения ручного и механизированного инструмента, контрольно-измерительных приборов;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операций выполнения разборки и сборки сборочных единиц сложных узлов и механизмов и ремонтных работах;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порядок оформления технической документации на ремонтные работы;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операций выполнения замены сложных узлов и механизмов;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AA374D" w:rsidRPr="002B1C78" w:rsidRDefault="00AA374D" w:rsidP="009C72AF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ремонтных работах;</w:t>
            </w:r>
          </w:p>
        </w:tc>
      </w:tr>
    </w:tbl>
    <w:p w:rsidR="00AA374D" w:rsidRPr="00490CC9" w:rsidRDefault="00AA374D" w:rsidP="00AA374D"/>
    <w:p w:rsidR="00AA374D" w:rsidRPr="00490CC9" w:rsidRDefault="00AA374D" w:rsidP="00AA374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AA3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02.02. «Управление ремонтом промышленного оборудования и контроль над ним»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AA374D" w:rsidRPr="00490CC9" w:rsidRDefault="00AA374D" w:rsidP="00AA37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AA374D" w:rsidRPr="00490CC9" w:rsidTr="009C72AF">
        <w:tc>
          <w:tcPr>
            <w:tcW w:w="1147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AA374D" w:rsidRPr="00490CC9" w:rsidTr="009C72AF">
        <w:tc>
          <w:tcPr>
            <w:tcW w:w="1147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2.1.</w:t>
            </w:r>
          </w:p>
          <w:p w:rsidR="00AA374D" w:rsidRPr="002B1C78" w:rsidRDefault="00AA374D" w:rsidP="009C72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Проводить регламентные работы по техническому обслуживанию промышленного оборудования в соответствии с документацией завода-изготовителя</w:t>
            </w:r>
          </w:p>
        </w:tc>
      </w:tr>
      <w:tr w:rsidR="00AA374D" w:rsidRPr="00490CC9" w:rsidTr="009C72AF">
        <w:tc>
          <w:tcPr>
            <w:tcW w:w="1147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2.2.</w:t>
            </w:r>
          </w:p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Осуществлять диагностирование состояния промышленного оборудования и дефектацию его узлов и элементов </w:t>
            </w:r>
          </w:p>
        </w:tc>
      </w:tr>
      <w:tr w:rsidR="00AA374D" w:rsidRPr="00490CC9" w:rsidTr="009C72AF">
        <w:tc>
          <w:tcPr>
            <w:tcW w:w="1147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2.3.</w:t>
            </w:r>
          </w:p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Проводить ремонтные работы по восстановлению работоспособности промышленного оборудования</w:t>
            </w:r>
          </w:p>
        </w:tc>
      </w:tr>
      <w:tr w:rsidR="00AA374D" w:rsidRPr="00490CC9" w:rsidTr="009C72AF">
        <w:tc>
          <w:tcPr>
            <w:tcW w:w="1147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ПК 2.4.</w:t>
            </w:r>
          </w:p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AA374D" w:rsidRPr="002B1C78" w:rsidRDefault="00AA374D" w:rsidP="009C72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Выполнять наладочные и регулировочные работы в соответствии с производственным заданием.</w:t>
            </w:r>
          </w:p>
        </w:tc>
      </w:tr>
      <w:tr w:rsidR="00AA374D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4D" w:rsidRPr="00490CC9" w:rsidRDefault="00AA374D" w:rsidP="009C72A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61F09" w:rsidRPr="00490CC9" w:rsidTr="009C72A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9" w:rsidRPr="00AA7D7C" w:rsidRDefault="00B61F09" w:rsidP="00B61F09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AA374D" w:rsidRPr="00490CC9" w:rsidRDefault="00AA374D" w:rsidP="00AA374D"/>
    <w:p w:rsidR="00AA374D" w:rsidRPr="00490CC9" w:rsidRDefault="00AA374D" w:rsidP="00AA374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AA374D" w:rsidRPr="00490CC9" w:rsidRDefault="00AA374D" w:rsidP="00AA374D">
      <w:pPr>
        <w:jc w:val="center"/>
      </w:pPr>
      <w:r w:rsidRPr="00AA37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02.02. «Управление ремонтом промышленного оборудования и контроль над ним»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AA374D" w:rsidRPr="00490CC9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0141DC" w:rsidRDefault="00AA374D" w:rsidP="009C72A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AA374D" w:rsidRPr="00490CC9" w:rsidTr="009C72AF">
        <w:tc>
          <w:tcPr>
            <w:tcW w:w="1583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</w:tbl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>
      <w:pPr>
        <w:sectPr w:rsidR="00AA374D" w:rsidRPr="00490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AA374D" w:rsidRPr="00490CC9" w:rsidRDefault="00AA374D" w:rsidP="00AA374D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37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02.02. «Управление ремонтом промышленного оборудования и контроль над ним»</w:t>
      </w:r>
    </w:p>
    <w:p w:rsidR="009C72AF" w:rsidRPr="009B1650" w:rsidRDefault="009B1650" w:rsidP="009C72A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650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Теоретические вопросы: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Организация ремонтной службы на предприятии.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трубопроводов.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Сущность и содержание СТОИР.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неразъёмных соединений.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Ремонтные нормативы СТОИР.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разъёмных соединений.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Годовой график ТО и Р.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неподвижных соединений.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Виды организации ремонтного хозяйства предприятия.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маслосистем.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Принципы организации ремонта на предприятии. Методы ремонта.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насосов.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Нормативные данные для графика ремонта.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Причины возникновения неисправностей в работе гидросистем и способы их устранения.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Графики проведения ремонта.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КШМ.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Основные методы восстановления деталей.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Ремонт деталей передач «винт-гайка»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Способы создания ремонтных заготовок.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цепных передач.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Компоновка участка РМЦ.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ременных передач.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Экономическая целесообразность восстановления деталей.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зубчатых передач.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слесарной и механической обработкой.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соединительных муфт.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в ремонтный размер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деталей и сборочных единиц с подшипниками качения.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пластическим деформированием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подшипников скольжения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электромеханической обработкой (ЭМО)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Ремонт валов.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Упрочняющая поверхностная обработка деталей.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Методы проверки плоскостности и прямолинейности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наплавкой.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Методы пригонки деталей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металлизацией.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Разборка вращающих печей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Восстановление деталей электролитическим способом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Разборка транспортирующих машин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Термическая и химико-термическая обработка деталей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lastRenderedPageBreak/>
        <w:t>Разборка дробильных машин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дополнительными ремонтными деталями.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Дефекты ременных и цепных передач машин, их определение и способы устранения.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полимерными материалами и клеями.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Дефекты зубчатых передач, их определение и способы устранения.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методом цементации.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Дефекты валов и подшипников, их определение и способы устранения.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хромированием.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Дефектация машин и деталей.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сваркой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Классификация способов очистки, мойки и </w:t>
      </w:r>
      <w:proofErr w:type="spellStart"/>
      <w:r w:rsidRPr="0096750D">
        <w:rPr>
          <w:rFonts w:ascii="Times New Roman" w:eastAsia="Calibri" w:hAnsi="Times New Roman" w:cs="Times New Roman"/>
          <w:sz w:val="24"/>
          <w:szCs w:val="24"/>
        </w:rPr>
        <w:t>обезжирования</w:t>
      </w:r>
      <w:proofErr w:type="spellEnd"/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Сущность метода ЭХРО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Разборка оборудования на узлы и детали.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методом фрезерования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Приемка и подготовка машины к ремонту.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Восстановление деталей на токарных станках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Типовые ТПР. 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Плазменная размерная обработка и сварка материалов.</w:t>
      </w:r>
    </w:p>
    <w:p w:rsidR="0096750D" w:rsidRPr="0096750D" w:rsidRDefault="0096750D" w:rsidP="0096750D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Технологический процесс ремонта</w:t>
      </w:r>
    </w:p>
    <w:p w:rsidR="009B1650" w:rsidRDefault="009B1650" w:rsidP="009C72A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9C72AF" w:rsidRPr="009B1650" w:rsidRDefault="009C72AF" w:rsidP="009C72A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  <w:r w:rsidRPr="009B1650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Практические задания: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сборки валов с подшипниками скольжения, выполните эскизы операций, укажите применяемое оборудование, приспособление, инструмент.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Опишите технологию </w:t>
      </w:r>
      <w:proofErr w:type="spellStart"/>
      <w:r w:rsidRPr="0096750D">
        <w:rPr>
          <w:rFonts w:ascii="Times New Roman" w:eastAsia="Calibri" w:hAnsi="Times New Roman" w:cs="Times New Roman"/>
          <w:sz w:val="24"/>
          <w:szCs w:val="24"/>
        </w:rPr>
        <w:t>перезаливки</w:t>
      </w:r>
      <w:proofErr w:type="spellEnd"/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 баббитных вкладышей подшипников скольжения, выполните схему сборки формы для </w:t>
      </w:r>
      <w:proofErr w:type="spellStart"/>
      <w:r w:rsidRPr="0096750D">
        <w:rPr>
          <w:rFonts w:ascii="Times New Roman" w:eastAsia="Calibri" w:hAnsi="Times New Roman" w:cs="Times New Roman"/>
          <w:sz w:val="24"/>
          <w:szCs w:val="24"/>
        </w:rPr>
        <w:t>перезаливки</w:t>
      </w:r>
      <w:proofErr w:type="spellEnd"/>
      <w:r w:rsidRPr="009675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дефекты цепных передач, укажите причины их возникновения, способы определения и восстановления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Кратко опишите процесс обкатки деталей закалёнными роликами и шариками, укажите область применения данного способа, выполните схемы применяемого оборудования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дефекты ремённых передач, укажите причины их возникновения, способы определения и восстановления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сущность молекулярно-механического изнашивания, причины его возникновения, классификацию: укажите сборочные единицы и детали, подвергающиеся данному изнашиванию и способы повышения их износостойкости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Кратко опишите процесс закалки поверхностей деталей </w:t>
      </w:r>
      <w:proofErr w:type="spellStart"/>
      <w:proofErr w:type="gramStart"/>
      <w:r w:rsidRPr="0096750D">
        <w:rPr>
          <w:rFonts w:ascii="Times New Roman" w:eastAsia="Calibri" w:hAnsi="Times New Roman" w:cs="Times New Roman"/>
          <w:sz w:val="24"/>
          <w:szCs w:val="24"/>
        </w:rPr>
        <w:t>ацетилено-кислородным</w:t>
      </w:r>
      <w:proofErr w:type="spellEnd"/>
      <w:proofErr w:type="gramEnd"/>
      <w:r w:rsidRPr="0096750D">
        <w:rPr>
          <w:rFonts w:ascii="Times New Roman" w:eastAsia="Calibri" w:hAnsi="Times New Roman" w:cs="Times New Roman"/>
          <w:sz w:val="24"/>
          <w:szCs w:val="24"/>
        </w:rPr>
        <w:t xml:space="preserve"> пламенем, укажите область применения данного способа, выполните схемы применяемого оборудования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проверки параллельности, перпендикулярности валов при сборке зубчатых передач, выполните схемы данных способов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проверки соосности корпусов подшипников при сборке зубчатых передач, выполните схемы данных способов.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значения качества центровки осей и валов. Укажите способы центровки.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сборки цепных передач, укажите применяемые приспособления, инструмент, выполните эскизы операций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Опишите способы гибки труб при ремонте трубопроводов, укажите применяемое оборудование, приспособления. 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методы восстановления зубчатых передач, кратко укажите технологию данных методов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соединения и уплотнения трубопроводов и арматуры при сборке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центровки осей валов центровочными способами, выполнить эскизы операций.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процесс статической балансировки, укажите применяемые приспособления и инструменты.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восстановления дефектов деталей поршневой группы, укажите оборудование, применяемое при ремонтах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восстановления выкрошившихся или целиком сломанных зубьев шестерён, выполните эскизы операций и укажите применяемое оборудование и инструмент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процесс динамической балансировки, укажите инструмент и приспособления, применяемые при балансировки деталей.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подгонки поршневых колец, способы их установки и снятия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напыления полимерными материалами для создания антифрикционных покрытий, укажите применяемые материалы и выполните схемы установок для нанесения полимерных покрытий.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испытания трубопроводов после ремонта в зависимости от назначения.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восстановления валов, выполните схемы данных способов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сущность технологической диагностики. Охарактеризуйте признаки, по которым характеризуется состояние машин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подгонки зубьев парно работающих шестерён при работе редукторов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выверки зацепления при сборке зубчатых передач. Выполните схемы операций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сборки ремённых передач, укажите подготовленные работы перед сборкой, опишите контроль правильности сборки, выполните схемы операций.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повышения износостойкости деталей и укажите эффективность применения данных способов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способы ремонта подшипников скольжения и качения. Выполните схемы данных способов</w:t>
      </w:r>
    </w:p>
    <w:p w:rsidR="0096750D" w:rsidRPr="0096750D" w:rsidRDefault="0096750D" w:rsidP="0096750D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750D">
        <w:rPr>
          <w:rFonts w:ascii="Times New Roman" w:eastAsia="Calibri" w:hAnsi="Times New Roman" w:cs="Times New Roman"/>
          <w:sz w:val="24"/>
          <w:szCs w:val="24"/>
        </w:rPr>
        <w:t>Опишите технологию изготовления поршневых колец в условиях РМЦ, укажите применяемое оборудование, приспособления, инструмент, выполните эскизы операций</w:t>
      </w:r>
    </w:p>
    <w:p w:rsidR="00AA374D" w:rsidRPr="00490CC9" w:rsidRDefault="00AA374D" w:rsidP="00AA374D"/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F52E7" w:rsidRDefault="00EF52E7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F52E7" w:rsidRDefault="00EF52E7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F52E7" w:rsidRDefault="00EF52E7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374D" w:rsidRPr="00490CC9" w:rsidRDefault="00AA374D" w:rsidP="00AA374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AA374D" w:rsidRPr="00490CC9" w:rsidRDefault="00AA374D" w:rsidP="00AA374D"/>
    <w:p w:rsidR="00AA374D" w:rsidRDefault="002D4C40" w:rsidP="009B1650">
      <w:pPr>
        <w:numPr>
          <w:ilvl w:val="0"/>
          <w:numId w:val="1"/>
        </w:numPr>
        <w:spacing w:before="120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proofErr w:type="spellStart"/>
        <w:r w:rsidR="00AA374D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AA374D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AA374D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history="1">
        <w:r w:rsidR="00AA374D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AA374D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10" w:history="1">
        <w:r w:rsidR="00AA374D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AA374D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0D" w:rsidRDefault="0096750D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650" w:rsidRPr="009B1650" w:rsidRDefault="009B1650" w:rsidP="009B165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4D" w:rsidRPr="00490CC9" w:rsidRDefault="00AA374D" w:rsidP="00AA374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AA374D" w:rsidRPr="00490CC9" w:rsidRDefault="00AA374D" w:rsidP="00AA374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AA374D" w:rsidRPr="00490CC9" w:rsidRDefault="00AA374D" w:rsidP="00AA374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AA374D" w:rsidRPr="00490CC9" w:rsidRDefault="009B1650" w:rsidP="009B1650">
      <w:pPr>
        <w:jc w:val="center"/>
      </w:pPr>
      <w:r w:rsidRPr="009B16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02.02. «Управление ремонтом промышленного оборудования и контроль над ним»</w:t>
      </w:r>
    </w:p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Pr="00490CC9" w:rsidRDefault="00AA374D" w:rsidP="00AA374D"/>
    <w:p w:rsidR="00AA374D" w:rsidRDefault="00AA374D" w:rsidP="00AA374D"/>
    <w:p w:rsidR="00AA374D" w:rsidRDefault="00AA374D" w:rsidP="00AA374D"/>
    <w:p w:rsidR="00AA374D" w:rsidRPr="00490CC9" w:rsidRDefault="00AA374D" w:rsidP="00AA374D"/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Организация ремонтной службы на предприятии.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Ремонт трубопроводов.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сборки валов с подшипниками скольжения, выполните эскизы операций, укажите применяемое оборудование, приспособление, инструмент.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Сущность и содержание СТОИР.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неразъёмных соединений.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3. Опишите технологию </w:t>
      </w:r>
      <w:proofErr w:type="spellStart"/>
      <w:r w:rsidRPr="002B1D0A">
        <w:rPr>
          <w:rFonts w:ascii="Times New Roman" w:eastAsia="Calibri" w:hAnsi="Times New Roman" w:cs="Times New Roman"/>
          <w:sz w:val="24"/>
          <w:szCs w:val="24"/>
        </w:rPr>
        <w:t>перезаливки</w:t>
      </w:r>
      <w:proofErr w:type="spellEnd"/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 баббитных вкладышей подшипников скольжения, выполните схему сборки формы для </w:t>
      </w:r>
      <w:proofErr w:type="spellStart"/>
      <w:r w:rsidRPr="002B1D0A">
        <w:rPr>
          <w:rFonts w:ascii="Times New Roman" w:eastAsia="Calibri" w:hAnsi="Times New Roman" w:cs="Times New Roman"/>
          <w:sz w:val="24"/>
          <w:szCs w:val="24"/>
        </w:rPr>
        <w:t>перезаливки</w:t>
      </w:r>
      <w:proofErr w:type="spellEnd"/>
      <w:r w:rsidRPr="002B1D0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Ремонтные нормативы СТОИР.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разъёмных соединений.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дефекты цепных передач, укажите причины их возникновения, способы определения и восстановления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№4</w:t>
      </w:r>
    </w:p>
    <w:p w:rsidR="002B1D0A" w:rsidRPr="002B1D0A" w:rsidRDefault="002B1D0A" w:rsidP="002B1D0A">
      <w:pPr>
        <w:rPr>
          <w:rFonts w:ascii="Times New Roman" w:hAnsi="Times New Roman" w:cs="Times New Roman"/>
          <w:sz w:val="24"/>
          <w:szCs w:val="24"/>
        </w:rPr>
      </w:pPr>
      <w:r w:rsidRPr="002B1D0A">
        <w:rPr>
          <w:rFonts w:ascii="Times New Roman" w:hAnsi="Times New Roman" w:cs="Times New Roman"/>
          <w:sz w:val="24"/>
          <w:szCs w:val="24"/>
        </w:rPr>
        <w:t xml:space="preserve">1. Годовой график ТО и Р. </w:t>
      </w:r>
    </w:p>
    <w:p w:rsidR="002B1D0A" w:rsidRPr="002B1D0A" w:rsidRDefault="002B1D0A" w:rsidP="002B1D0A">
      <w:pPr>
        <w:rPr>
          <w:rFonts w:ascii="Times New Roman" w:hAnsi="Times New Roman" w:cs="Times New Roman"/>
          <w:sz w:val="24"/>
          <w:szCs w:val="24"/>
        </w:rPr>
      </w:pPr>
      <w:r w:rsidRPr="002B1D0A">
        <w:rPr>
          <w:rFonts w:ascii="Times New Roman" w:hAnsi="Times New Roman" w:cs="Times New Roman"/>
          <w:sz w:val="24"/>
          <w:szCs w:val="24"/>
        </w:rPr>
        <w:t xml:space="preserve">2. Ремонт неподвижных соединений. </w:t>
      </w:r>
    </w:p>
    <w:p w:rsidR="009B1650" w:rsidRPr="009C72AF" w:rsidRDefault="002B1D0A" w:rsidP="002B1D0A">
      <w:pPr>
        <w:rPr>
          <w:rFonts w:ascii="Times New Roman" w:hAnsi="Times New Roman" w:cs="Times New Roman"/>
          <w:sz w:val="24"/>
          <w:szCs w:val="24"/>
        </w:rPr>
      </w:pPr>
      <w:r w:rsidRPr="002B1D0A">
        <w:rPr>
          <w:rFonts w:ascii="Times New Roman" w:hAnsi="Times New Roman" w:cs="Times New Roman"/>
          <w:sz w:val="24"/>
          <w:szCs w:val="24"/>
        </w:rPr>
        <w:t>3. Кратко опишите процесс обкатки деталей закалёнными роликами и шариками, укажите область применения данного способа, выполните схемы применяемого оборудования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№5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Виды организации ремонтного хозяйства предприятия.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маслосистем.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 3. Опишите дефекты ремённых передач, укажите причины их возникновения, способы определения и восстановления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№6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Принципы организации ремонта на предприятии. Методы ремонта.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насосов.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сущность молекулярно-механического изнашивания, причины его возникновения, классификацию: укажите сборочные единицы и детали, подвергающиеся данному изнашиванию и способы повышения их износостойкости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№7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Нормативные данные для графика ремонта.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Причины возникновения неисправностей в работе гидросистем и способы их устранения.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3. Кратко опишите процесс закалки поверхностей деталей </w:t>
      </w:r>
      <w:proofErr w:type="spellStart"/>
      <w:proofErr w:type="gramStart"/>
      <w:r w:rsidRPr="002B1D0A">
        <w:rPr>
          <w:rFonts w:ascii="Times New Roman" w:eastAsia="Calibri" w:hAnsi="Times New Roman" w:cs="Times New Roman"/>
          <w:sz w:val="24"/>
          <w:szCs w:val="24"/>
        </w:rPr>
        <w:t>ацетилено-кислородным</w:t>
      </w:r>
      <w:proofErr w:type="spellEnd"/>
      <w:proofErr w:type="gramEnd"/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 пламенем, укажите область применения данного способа, выполните схемы применяемого оборудования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№8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Графики проведения ремонта.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КШМ.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проверки параллельности, перпендикулярности валов при сборке зубчатых передач, выполните схемы данных способов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№9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Основные методы восстановления деталей.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2. Ремонт деталей передач «винт-гайка»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проверки соосности корпусов подшипников при сборке зубчатых передач, выполните схемы данных способов.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№10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Способы создания ремонтных заготовок.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цепных передач.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значения качества центровки осей и валов. Укажите способы центровки.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№11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Компоновка участка РМЦ.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 2. Ремонт ременных передач.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сборки цепных передач, укажите применяемые приспособления, инструмент, выполните эскизы операций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№12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Экономическая целесообразность восстановления деталей.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зубчатых передач.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гибки труб при ремонте трубопроводов, укажите применяемое оборудование, приспособления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№13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слесарной и механической обработкой.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соединительных муфт.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методы восстановления зубчатых передач, кратко укажите технологию данных методов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№14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пластическим деформированием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подшипников скольжения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центровки осей валов центровочными способами, выполнить эскизы операций.</w:t>
      </w:r>
    </w:p>
    <w:p w:rsidR="002B1D0A" w:rsidRDefault="002B1D0A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электромеханической обработкой (ЭМО)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Ремонт валов.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процесс статической балансировки, укажите применяемые приспособления и инструменты.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№16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Упрочняющая поверхностная обработка деталей.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Методы проверки плоскостности и прямолинейности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восстановления дефектов деталей поршневой группы, укажите оборудование, применяемое при ремонтах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№17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наплавкой.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Методы пригонки деталей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восстановления выкрошившихся или целиком сломанных зубьев шестерён, выполните эскизы операций и укажите применяемое оборудование и инструмент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№18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металлизацией.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Разборка вращающих печей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процесс динамической балансировки, укажите инструмент и приспособления, применяемые при балансировки деталей.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№19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1. Восстановление деталей электролитическим способом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2. Разборка транспортирующих машин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подгонки поршневых колец, способы их установки и снятия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№20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1. Термическая и химико-термическая обработка деталей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2. Разборка дробильных машин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напыления полимерными материалами для создания антифрикционных покрытий, укажите применяемые материалы и выполните схемы установок для нанесения полимерных покрытий.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№21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дополнительными ремонтными деталями.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Дефекты ременных и цепных передач машин, их определение и способы устранения.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lastRenderedPageBreak/>
        <w:t>3. Опишите способы испытания трубопроводов после ремонта в зависимости от назначения.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№22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полимерными материалами и клеями.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Дефекты зубчатых передач, их определение и способы устранения.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восстановления валов, выполните схемы данных способов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№23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методом цементации.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Дефекты валов и подшипников, их определение и способы устранения.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сущность технологической диагностики. Охарактеризуйте признаки, по которым характеризуется состояние машин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№24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хромированием.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Дефектация машин и деталей.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подгонки зубьев парно работающих шестерён при работе редукторов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№25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сваркой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Классификация способов очистки, мойки и </w:t>
      </w:r>
      <w:proofErr w:type="spellStart"/>
      <w:r w:rsidRPr="002B1D0A">
        <w:rPr>
          <w:rFonts w:ascii="Times New Roman" w:eastAsia="Calibri" w:hAnsi="Times New Roman" w:cs="Times New Roman"/>
          <w:sz w:val="24"/>
          <w:szCs w:val="24"/>
        </w:rPr>
        <w:t>обезжирования</w:t>
      </w:r>
      <w:proofErr w:type="spellEnd"/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выверки зацепления при сборке зубчатых передач. Выполните схемы операций</w:t>
      </w: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№26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Сущность метода ЭХРО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Разборка оборудования на узлы и детали.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сборки ремённых передач, укажите подготовленные работы перед сборкой, опишите контроль правильности сборки, выполните схемы операций.</w:t>
      </w:r>
    </w:p>
    <w:p w:rsidR="009B1650" w:rsidRPr="009C72AF" w:rsidRDefault="009B1650" w:rsidP="009B1650">
      <w:pPr>
        <w:rPr>
          <w:rFonts w:ascii="Times New Roman" w:hAnsi="Times New Roman" w:cs="Times New Roman"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№27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методом фрезерования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Приемка и подготовка машины к ремонту.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способы повышения износостойкости деталей и укажите эффективность применения данных способов</w:t>
      </w:r>
    </w:p>
    <w:p w:rsid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№28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на токарных станках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Типовые ТПР.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lastRenderedPageBreak/>
        <w:t>3. Опишите способы ремонта подшипников скольжения и качения. Выполните схемы данных способов</w:t>
      </w:r>
    </w:p>
    <w:p w:rsid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№29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1. Плазменная размерная обработка и сварка материалов.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2.Технологический процесс ремонта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технологию изготовления поршневых колец в условиях РМЦ, укажите применяемое оборудование, приспособления, инструмент, выполните эскизы операций</w:t>
      </w:r>
    </w:p>
    <w:p w:rsid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</w:p>
    <w:p w:rsidR="009B1650" w:rsidRPr="009B1650" w:rsidRDefault="009B1650" w:rsidP="009B1650">
      <w:pPr>
        <w:rPr>
          <w:rFonts w:ascii="Times New Roman" w:hAnsi="Times New Roman" w:cs="Times New Roman"/>
          <w:b/>
          <w:sz w:val="24"/>
          <w:szCs w:val="24"/>
        </w:rPr>
      </w:pPr>
      <w:r w:rsidRPr="009B1650">
        <w:rPr>
          <w:rFonts w:ascii="Times New Roman" w:hAnsi="Times New Roman" w:cs="Times New Roman"/>
          <w:b/>
          <w:sz w:val="24"/>
          <w:szCs w:val="24"/>
        </w:rPr>
        <w:t>Билет №30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1. Восстановление деталей металлизацией.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 xml:space="preserve">2. Разборка вращающих печей </w:t>
      </w:r>
    </w:p>
    <w:p w:rsidR="002B1D0A" w:rsidRPr="002B1D0A" w:rsidRDefault="002B1D0A" w:rsidP="002B1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B1D0A">
        <w:rPr>
          <w:rFonts w:ascii="Times New Roman" w:eastAsia="Calibri" w:hAnsi="Times New Roman" w:cs="Times New Roman"/>
          <w:sz w:val="24"/>
          <w:szCs w:val="24"/>
        </w:rPr>
        <w:t>3. Опишите процесс динамической балансировки, укажите инструмент и приспособления, применяемые при балансировки деталей.</w:t>
      </w:r>
    </w:p>
    <w:p w:rsidR="00AA374D" w:rsidRDefault="00AA374D" w:rsidP="00AA374D"/>
    <w:p w:rsidR="009B1650" w:rsidRDefault="009B1650" w:rsidP="00AA374D"/>
    <w:p w:rsidR="009B1650" w:rsidRDefault="009B1650" w:rsidP="00AA374D"/>
    <w:p w:rsidR="009B1650" w:rsidRDefault="009B1650" w:rsidP="00AA374D"/>
    <w:p w:rsidR="009B1650" w:rsidRDefault="009B1650" w:rsidP="00AA374D"/>
    <w:p w:rsidR="009B1650" w:rsidRDefault="009B1650" w:rsidP="00AA374D"/>
    <w:p w:rsidR="00AA374D" w:rsidRPr="00490CC9" w:rsidRDefault="00AA374D" w:rsidP="00AA374D"/>
    <w:p w:rsidR="00AA374D" w:rsidRPr="00490CC9" w:rsidRDefault="00AA374D" w:rsidP="00AA374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AA374D" w:rsidRPr="00490CC9" w:rsidTr="009C72AF">
        <w:tc>
          <w:tcPr>
            <w:tcW w:w="312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AA374D" w:rsidRPr="00490CC9" w:rsidTr="009C72AF">
        <w:tc>
          <w:tcPr>
            <w:tcW w:w="312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AA374D" w:rsidRPr="00490CC9" w:rsidTr="009C72AF">
        <w:tc>
          <w:tcPr>
            <w:tcW w:w="312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AA374D" w:rsidRPr="00490CC9" w:rsidTr="009C72AF">
        <w:tc>
          <w:tcPr>
            <w:tcW w:w="312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AA374D" w:rsidRPr="00490CC9" w:rsidRDefault="00AA374D" w:rsidP="009C72A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допускает неточности в формулировке определений, терминов;</w:t>
            </w:r>
          </w:p>
          <w:p w:rsidR="00AA374D" w:rsidRPr="00490CC9" w:rsidRDefault="00AA374D" w:rsidP="009C72A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AA374D" w:rsidRPr="00490CC9" w:rsidRDefault="00AA374D" w:rsidP="009C72A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AA374D" w:rsidRPr="00490CC9" w:rsidTr="009C72AF">
        <w:tc>
          <w:tcPr>
            <w:tcW w:w="3125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0"/>
        <w:gridCol w:w="6431"/>
      </w:tblGrid>
      <w:tr w:rsidR="00AA374D" w:rsidRPr="00490CC9" w:rsidTr="009C72AF">
        <w:trPr>
          <w:trHeight w:val="273"/>
        </w:trPr>
        <w:tc>
          <w:tcPr>
            <w:tcW w:w="291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431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AA374D" w:rsidRPr="00490CC9" w:rsidTr="009C72AF">
        <w:trPr>
          <w:trHeight w:val="1395"/>
        </w:trPr>
        <w:tc>
          <w:tcPr>
            <w:tcW w:w="291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431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AA374D" w:rsidRPr="00490CC9" w:rsidTr="009C72AF">
        <w:trPr>
          <w:trHeight w:val="1107"/>
        </w:trPr>
        <w:tc>
          <w:tcPr>
            <w:tcW w:w="291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431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AA374D" w:rsidRPr="00490CC9" w:rsidTr="009C72AF">
        <w:trPr>
          <w:trHeight w:val="1107"/>
        </w:trPr>
        <w:tc>
          <w:tcPr>
            <w:tcW w:w="291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AA374D" w:rsidRPr="00490CC9" w:rsidTr="009C72AF">
        <w:trPr>
          <w:trHeight w:val="1395"/>
        </w:trPr>
        <w:tc>
          <w:tcPr>
            <w:tcW w:w="2910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AA374D" w:rsidRPr="00490CC9" w:rsidRDefault="00AA374D" w:rsidP="009C72A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AA374D" w:rsidRPr="00490CC9" w:rsidRDefault="00AA374D" w:rsidP="00AA374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4D" w:rsidRPr="00490CC9" w:rsidRDefault="00AA374D" w:rsidP="00AA374D"/>
    <w:p w:rsidR="00AA374D" w:rsidRDefault="00AA374D" w:rsidP="00AA374D"/>
    <w:p w:rsidR="00AA374D" w:rsidRDefault="00AA374D" w:rsidP="00AA374D"/>
    <w:p w:rsidR="00AA374D" w:rsidRDefault="00AA374D"/>
    <w:sectPr w:rsidR="00AA374D" w:rsidSect="00AD1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39C7"/>
    <w:multiLevelType w:val="hybridMultilevel"/>
    <w:tmpl w:val="7D187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4103445E"/>
    <w:multiLevelType w:val="hybridMultilevel"/>
    <w:tmpl w:val="148A4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C38E1"/>
    <w:multiLevelType w:val="hybridMultilevel"/>
    <w:tmpl w:val="C3E6F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081E3E"/>
    <w:multiLevelType w:val="hybridMultilevel"/>
    <w:tmpl w:val="BCBC2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C2B9C"/>
    <w:rsid w:val="001E3048"/>
    <w:rsid w:val="002141ED"/>
    <w:rsid w:val="00217C2D"/>
    <w:rsid w:val="00285D25"/>
    <w:rsid w:val="002B1D0A"/>
    <w:rsid w:val="002D4C40"/>
    <w:rsid w:val="003B3EB5"/>
    <w:rsid w:val="004977E3"/>
    <w:rsid w:val="004B0F62"/>
    <w:rsid w:val="007257D2"/>
    <w:rsid w:val="0084598A"/>
    <w:rsid w:val="008752A3"/>
    <w:rsid w:val="008C0B94"/>
    <w:rsid w:val="008F6113"/>
    <w:rsid w:val="00933D2B"/>
    <w:rsid w:val="0096750D"/>
    <w:rsid w:val="00984964"/>
    <w:rsid w:val="009B1650"/>
    <w:rsid w:val="009B4C4F"/>
    <w:rsid w:val="009C72AF"/>
    <w:rsid w:val="00A62681"/>
    <w:rsid w:val="00A84B25"/>
    <w:rsid w:val="00AA374D"/>
    <w:rsid w:val="00AD15EE"/>
    <w:rsid w:val="00B61F09"/>
    <w:rsid w:val="00C42FD3"/>
    <w:rsid w:val="00D27205"/>
    <w:rsid w:val="00E86529"/>
    <w:rsid w:val="00E871F0"/>
    <w:rsid w:val="00EE0D52"/>
    <w:rsid w:val="00EF52E7"/>
    <w:rsid w:val="00F22FF2"/>
    <w:rsid w:val="00F76EE3"/>
    <w:rsid w:val="00F9022C"/>
    <w:rsid w:val="00F95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D0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2AF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72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74D"/>
    <w:pPr>
      <w:ind w:left="720"/>
      <w:contextualSpacing/>
    </w:p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9C72A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72A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2AF"/>
  </w:style>
  <w:style w:type="character" w:customStyle="1" w:styleId="20">
    <w:name w:val="Заголовок 2 Знак"/>
    <w:basedOn w:val="a0"/>
    <w:link w:val="2"/>
    <w:uiPriority w:val="9"/>
    <w:semiHidden/>
    <w:rsid w:val="009C72A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Indent 2"/>
    <w:basedOn w:val="a"/>
    <w:link w:val="23"/>
    <w:rsid w:val="009C72AF"/>
    <w:pPr>
      <w:spacing w:after="0" w:line="240" w:lineRule="auto"/>
      <w:ind w:left="2410" w:hanging="42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C72A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9C72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C7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C7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C7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C7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7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9C72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4"/>
    <w:rsid w:val="009C72A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2"/>
    <w:basedOn w:val="a"/>
    <w:link w:val="ab"/>
    <w:rsid w:val="009C72AF"/>
    <w:pPr>
      <w:widowControl w:val="0"/>
      <w:shd w:val="clear" w:color="auto" w:fill="FFFFFF"/>
      <w:spacing w:after="0" w:line="240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">
    <w:name w:val="Подпись к таблице (5)"/>
    <w:basedOn w:val="a0"/>
    <w:rsid w:val="009C72A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pt">
    <w:name w:val="Основной текст + 8 pt"/>
    <w:basedOn w:val="ab"/>
    <w:rsid w:val="009C72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pt">
    <w:name w:val="Основной текст + 6 pt;Курсив"/>
    <w:basedOn w:val="ab"/>
    <w:rsid w:val="009C72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5TimesNewRoman85pt2pt">
    <w:name w:val="Подпись к таблице (5) + Times New Roman;8;5 pt;Не полужирный;Интервал 2 pt"/>
    <w:basedOn w:val="a0"/>
    <w:rsid w:val="009C72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5TimesNewRoman85pt">
    <w:name w:val="Подпись к таблице (5) + Times New Roman;8;5 pt;Не полужирный"/>
    <w:basedOn w:val="a0"/>
    <w:rsid w:val="009C72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">
    <w:name w:val="Основной текст + Arial;8;5 pt"/>
    <w:basedOn w:val="ab"/>
    <w:rsid w:val="009C72A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11">
    <w:name w:val="Гиперссылка1"/>
    <w:basedOn w:val="a0"/>
    <w:uiPriority w:val="99"/>
    <w:unhideWhenUsed/>
    <w:rsid w:val="009C72AF"/>
    <w:rPr>
      <w:color w:val="0000FF"/>
      <w:u w:val="single"/>
    </w:rPr>
  </w:style>
  <w:style w:type="character" w:customStyle="1" w:styleId="mw-headline">
    <w:name w:val="mw-headline"/>
    <w:basedOn w:val="a0"/>
    <w:rsid w:val="009C72AF"/>
  </w:style>
  <w:style w:type="paragraph" w:customStyle="1" w:styleId="para">
    <w:name w:val="para"/>
    <w:basedOn w:val="a"/>
    <w:rsid w:val="009C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">
    <w:name w:val="ui"/>
    <w:basedOn w:val="a0"/>
    <w:rsid w:val="009C72AF"/>
  </w:style>
  <w:style w:type="character" w:customStyle="1" w:styleId="phrase">
    <w:name w:val="phrase"/>
    <w:basedOn w:val="a0"/>
    <w:rsid w:val="009C72AF"/>
  </w:style>
  <w:style w:type="character" w:styleId="ac">
    <w:name w:val="Emphasis"/>
    <w:basedOn w:val="a0"/>
    <w:uiPriority w:val="20"/>
    <w:qFormat/>
    <w:rsid w:val="009C72AF"/>
    <w:rPr>
      <w:i/>
      <w:iCs/>
    </w:rPr>
  </w:style>
  <w:style w:type="paragraph" w:styleId="ad">
    <w:name w:val="Normal (Web)"/>
    <w:basedOn w:val="a"/>
    <w:uiPriority w:val="99"/>
    <w:semiHidden/>
    <w:unhideWhenUsed/>
    <w:rsid w:val="009C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List 2"/>
    <w:basedOn w:val="a"/>
    <w:rsid w:val="009C72A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uiPriority w:val="99"/>
    <w:semiHidden/>
    <w:unhideWhenUsed/>
    <w:rsid w:val="009C72A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C72AF"/>
  </w:style>
  <w:style w:type="table" w:customStyle="1" w:styleId="111">
    <w:name w:val="Сетка таблицы11"/>
    <w:basedOn w:val="a1"/>
    <w:next w:val="a4"/>
    <w:uiPriority w:val="59"/>
    <w:rsid w:val="009C7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4"/>
    <w:rsid w:val="009C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9C72AF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9C72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9C7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9C72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3951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cademia-moscow.ru/catalogue/4831/19554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461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2C21D-516C-4956-B907-F03ADE16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dcterms:created xsi:type="dcterms:W3CDTF">2018-11-20T11:09:00Z</dcterms:created>
  <dcterms:modified xsi:type="dcterms:W3CDTF">2021-11-07T06:51:00Z</dcterms:modified>
</cp:coreProperties>
</file>